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B4E62">
      <w:pPr>
        <w:pStyle w:val="2"/>
        <w:spacing w:before="91" w:line="223" w:lineRule="auto"/>
        <w:ind w:left="211"/>
        <w:rPr>
          <w:sz w:val="28"/>
          <w:szCs w:val="28"/>
        </w:rPr>
      </w:pPr>
      <w:r>
        <w:rPr>
          <w:b/>
          <w:bCs/>
          <w:spacing w:val="-15"/>
          <w:sz w:val="28"/>
          <w:szCs w:val="28"/>
        </w:rPr>
        <w:t>附件</w:t>
      </w:r>
      <w:r>
        <w:rPr>
          <w:spacing w:val="-35"/>
          <w:sz w:val="28"/>
          <w:szCs w:val="28"/>
        </w:rPr>
        <w:t xml:space="preserve"> </w:t>
      </w:r>
      <w:r>
        <w:rPr>
          <w:b/>
          <w:bCs/>
          <w:spacing w:val="-15"/>
          <w:sz w:val="28"/>
          <w:szCs w:val="28"/>
        </w:rPr>
        <w:t>1-1</w:t>
      </w:r>
    </w:p>
    <w:p w14:paraId="46CD3999">
      <w:pPr>
        <w:spacing w:before="255" w:line="224" w:lineRule="auto"/>
        <w:ind w:left="197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2024</w:t>
      </w:r>
      <w:r>
        <w:rPr>
          <w:rFonts w:ascii="宋体" w:hAnsi="宋体" w:eastAsia="宋体" w:cs="宋体"/>
          <w:spacing w:val="-4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年度</w:t>
      </w:r>
      <w:r>
        <w:rPr>
          <w:rFonts w:ascii="宋体" w:hAnsi="宋体" w:eastAsia="宋体" w:cs="宋体"/>
          <w:spacing w:val="-153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5"/>
          <w:sz w:val="31"/>
          <w:szCs w:val="31"/>
          <w:u w:val="single" w:color="auto"/>
          <w:lang w:val="en-US" w:eastAsia="zh-CN"/>
        </w:rPr>
        <w:t>新晃县林业局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整体支出绩效评价基础数据表</w:t>
      </w:r>
    </w:p>
    <w:p w14:paraId="4338596B">
      <w:pPr>
        <w:spacing w:line="70" w:lineRule="exact"/>
      </w:pPr>
    </w:p>
    <w:tbl>
      <w:tblPr>
        <w:tblStyle w:val="6"/>
        <w:tblW w:w="87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66"/>
        <w:gridCol w:w="765"/>
        <w:gridCol w:w="455"/>
        <w:gridCol w:w="1122"/>
        <w:gridCol w:w="960"/>
        <w:gridCol w:w="960"/>
        <w:gridCol w:w="964"/>
      </w:tblGrid>
      <w:tr w14:paraId="22C8CB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3566" w:type="dxa"/>
            <w:vMerge w:val="restart"/>
            <w:tcBorders>
              <w:bottom w:val="nil"/>
            </w:tcBorders>
            <w:vAlign w:val="top"/>
          </w:tcPr>
          <w:p w14:paraId="0780C4BB">
            <w:pPr>
              <w:pStyle w:val="5"/>
              <w:spacing w:line="472" w:lineRule="auto"/>
              <w:rPr>
                <w:sz w:val="24"/>
                <w:szCs w:val="24"/>
              </w:rPr>
            </w:pPr>
          </w:p>
          <w:p w14:paraId="113B3066">
            <w:pPr>
              <w:spacing w:before="59" w:line="221" w:lineRule="auto"/>
              <w:ind w:left="4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财政供养人员情况（人）</w:t>
            </w:r>
          </w:p>
        </w:tc>
        <w:tc>
          <w:tcPr>
            <w:tcW w:w="1220" w:type="dxa"/>
            <w:gridSpan w:val="2"/>
            <w:vAlign w:val="top"/>
          </w:tcPr>
          <w:p w14:paraId="2EF71F82">
            <w:pPr>
              <w:pStyle w:val="5"/>
              <w:spacing w:line="243" w:lineRule="auto"/>
              <w:rPr>
                <w:sz w:val="24"/>
                <w:szCs w:val="24"/>
              </w:rPr>
            </w:pPr>
          </w:p>
          <w:p w14:paraId="4E2E4FF4">
            <w:pPr>
              <w:spacing w:before="65" w:line="230" w:lineRule="auto"/>
              <w:ind w:firstLine="247" w:firstLineChars="100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4"/>
                <w:szCs w:val="24"/>
              </w:rPr>
              <w:t>编制数</w:t>
            </w:r>
          </w:p>
        </w:tc>
        <w:tc>
          <w:tcPr>
            <w:tcW w:w="2082" w:type="dxa"/>
            <w:gridSpan w:val="2"/>
            <w:vAlign w:val="top"/>
          </w:tcPr>
          <w:p w14:paraId="2641405B">
            <w:pPr>
              <w:spacing w:before="131" w:line="276" w:lineRule="auto"/>
              <w:ind w:left="946" w:right="170" w:hanging="768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4"/>
                <w:szCs w:val="24"/>
              </w:rPr>
              <w:t>2024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3"/>
                <w:sz w:val="24"/>
                <w:szCs w:val="24"/>
              </w:rPr>
              <w:t>年实际在职人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3"/>
                <w:sz w:val="24"/>
                <w:szCs w:val="24"/>
              </w:rPr>
              <w:t>数</w:t>
            </w:r>
          </w:p>
        </w:tc>
        <w:tc>
          <w:tcPr>
            <w:tcW w:w="1924" w:type="dxa"/>
            <w:gridSpan w:val="2"/>
            <w:vAlign w:val="top"/>
          </w:tcPr>
          <w:p w14:paraId="4548C472">
            <w:pPr>
              <w:pStyle w:val="5"/>
              <w:spacing w:line="243" w:lineRule="auto"/>
              <w:rPr>
                <w:sz w:val="24"/>
                <w:szCs w:val="24"/>
              </w:rPr>
            </w:pPr>
          </w:p>
          <w:p w14:paraId="51847532">
            <w:pPr>
              <w:spacing w:before="65" w:line="230" w:lineRule="auto"/>
              <w:ind w:left="65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4"/>
                <w:szCs w:val="24"/>
              </w:rPr>
              <w:t>控制率</w:t>
            </w:r>
          </w:p>
        </w:tc>
      </w:tr>
      <w:tr w14:paraId="3E18A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Merge w:val="continue"/>
            <w:tcBorders>
              <w:top w:val="nil"/>
            </w:tcBorders>
            <w:vAlign w:val="top"/>
          </w:tcPr>
          <w:p w14:paraId="3BBAFC4B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top"/>
          </w:tcPr>
          <w:p w14:paraId="5DF7067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2082" w:type="dxa"/>
            <w:gridSpan w:val="2"/>
            <w:vAlign w:val="top"/>
          </w:tcPr>
          <w:p w14:paraId="55ADE53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924" w:type="dxa"/>
            <w:gridSpan w:val="2"/>
            <w:vAlign w:val="top"/>
          </w:tcPr>
          <w:p w14:paraId="1B3EF88D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93.62%</w:t>
            </w:r>
          </w:p>
        </w:tc>
      </w:tr>
      <w:tr w14:paraId="1AB55E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28B173C7">
            <w:pPr>
              <w:spacing w:before="159" w:line="206" w:lineRule="auto"/>
              <w:ind w:left="50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经费控制情况（万元）</w:t>
            </w:r>
          </w:p>
        </w:tc>
        <w:tc>
          <w:tcPr>
            <w:tcW w:w="1220" w:type="dxa"/>
            <w:gridSpan w:val="2"/>
            <w:vAlign w:val="top"/>
          </w:tcPr>
          <w:p w14:paraId="50B76F44">
            <w:pPr>
              <w:spacing w:before="124" w:line="217" w:lineRule="auto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2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b/>
                <w:bCs/>
                <w:spacing w:val="2"/>
                <w:sz w:val="24"/>
                <w:szCs w:val="24"/>
                <w:lang w:val="en-US" w:eastAsia="zh-CN"/>
              </w:rPr>
              <w:t>3年</w:t>
            </w:r>
            <w:r>
              <w:rPr>
                <w:rFonts w:ascii="仿宋" w:hAnsi="仿宋" w:eastAsia="仿宋" w:cs="仿宋"/>
                <w:b/>
                <w:bCs/>
                <w:spacing w:val="2"/>
                <w:sz w:val="24"/>
                <w:szCs w:val="24"/>
              </w:rPr>
              <w:t>决算数</w:t>
            </w:r>
          </w:p>
        </w:tc>
        <w:tc>
          <w:tcPr>
            <w:tcW w:w="2082" w:type="dxa"/>
            <w:gridSpan w:val="2"/>
            <w:vAlign w:val="top"/>
          </w:tcPr>
          <w:p w14:paraId="11A56AB2">
            <w:pPr>
              <w:spacing w:before="124" w:line="217" w:lineRule="auto"/>
              <w:ind w:left="3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2"/>
                <w:sz w:val="24"/>
                <w:szCs w:val="24"/>
              </w:rPr>
              <w:t>2024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2"/>
                <w:sz w:val="24"/>
                <w:szCs w:val="24"/>
              </w:rPr>
              <w:t>年预算数</w:t>
            </w:r>
          </w:p>
        </w:tc>
        <w:tc>
          <w:tcPr>
            <w:tcW w:w="1924" w:type="dxa"/>
            <w:gridSpan w:val="2"/>
            <w:vAlign w:val="top"/>
          </w:tcPr>
          <w:p w14:paraId="7ABECEA1">
            <w:pPr>
              <w:spacing w:before="124" w:line="217" w:lineRule="auto"/>
              <w:ind w:left="30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2"/>
                <w:sz w:val="24"/>
                <w:szCs w:val="24"/>
              </w:rPr>
              <w:t>2024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2"/>
                <w:sz w:val="24"/>
                <w:szCs w:val="24"/>
              </w:rPr>
              <w:t>年决算数</w:t>
            </w:r>
          </w:p>
        </w:tc>
      </w:tr>
      <w:tr w14:paraId="65CC3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2EC66901">
            <w:pPr>
              <w:spacing w:before="159" w:line="206" w:lineRule="auto"/>
              <w:ind w:left="12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三公经费:</w:t>
            </w:r>
          </w:p>
        </w:tc>
        <w:tc>
          <w:tcPr>
            <w:tcW w:w="1220" w:type="dxa"/>
            <w:gridSpan w:val="2"/>
            <w:vAlign w:val="top"/>
          </w:tcPr>
          <w:p w14:paraId="71086B6B">
            <w:pPr>
              <w:pStyle w:val="5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22.4384</w:t>
            </w:r>
          </w:p>
        </w:tc>
        <w:tc>
          <w:tcPr>
            <w:tcW w:w="2082" w:type="dxa"/>
            <w:gridSpan w:val="2"/>
            <w:vAlign w:val="top"/>
          </w:tcPr>
          <w:p w14:paraId="030880D7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924" w:type="dxa"/>
            <w:gridSpan w:val="2"/>
            <w:vAlign w:val="top"/>
          </w:tcPr>
          <w:p w14:paraId="2C2E3861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11.71</w:t>
            </w:r>
          </w:p>
        </w:tc>
      </w:tr>
      <w:tr w14:paraId="633508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14E12962">
            <w:pPr>
              <w:spacing w:before="158" w:line="207" w:lineRule="auto"/>
              <w:ind w:left="335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1.公务用车购置和维护经费</w:t>
            </w:r>
          </w:p>
        </w:tc>
        <w:tc>
          <w:tcPr>
            <w:tcW w:w="1220" w:type="dxa"/>
            <w:gridSpan w:val="2"/>
            <w:vAlign w:val="top"/>
          </w:tcPr>
          <w:p w14:paraId="31B932B9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17.5384</w:t>
            </w:r>
          </w:p>
        </w:tc>
        <w:tc>
          <w:tcPr>
            <w:tcW w:w="2082" w:type="dxa"/>
            <w:gridSpan w:val="2"/>
            <w:vAlign w:val="top"/>
          </w:tcPr>
          <w:p w14:paraId="29543218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924" w:type="dxa"/>
            <w:gridSpan w:val="2"/>
            <w:vAlign w:val="top"/>
          </w:tcPr>
          <w:p w14:paraId="0354FBB1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2.93</w:t>
            </w:r>
          </w:p>
        </w:tc>
      </w:tr>
      <w:tr w14:paraId="4EBDB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199FAB6C">
            <w:pPr>
              <w:spacing w:before="160" w:line="205" w:lineRule="auto"/>
              <w:ind w:left="77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其中：公车购置</w:t>
            </w:r>
          </w:p>
        </w:tc>
        <w:tc>
          <w:tcPr>
            <w:tcW w:w="1220" w:type="dxa"/>
            <w:gridSpan w:val="2"/>
            <w:vAlign w:val="top"/>
          </w:tcPr>
          <w:p w14:paraId="46110D19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13.1513</w:t>
            </w:r>
          </w:p>
        </w:tc>
        <w:tc>
          <w:tcPr>
            <w:tcW w:w="2082" w:type="dxa"/>
            <w:gridSpan w:val="2"/>
            <w:vAlign w:val="top"/>
          </w:tcPr>
          <w:p w14:paraId="63E31791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6C8E7B39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6DBF6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2A581D73">
            <w:pPr>
              <w:spacing w:before="159" w:line="206" w:lineRule="auto"/>
              <w:ind w:left="87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公车运行维护</w:t>
            </w:r>
          </w:p>
        </w:tc>
        <w:tc>
          <w:tcPr>
            <w:tcW w:w="1220" w:type="dxa"/>
            <w:gridSpan w:val="2"/>
            <w:vAlign w:val="top"/>
          </w:tcPr>
          <w:p w14:paraId="35771CAC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4.3871</w:t>
            </w:r>
          </w:p>
        </w:tc>
        <w:tc>
          <w:tcPr>
            <w:tcW w:w="2082" w:type="dxa"/>
            <w:gridSpan w:val="2"/>
            <w:vAlign w:val="top"/>
          </w:tcPr>
          <w:p w14:paraId="7685228E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924" w:type="dxa"/>
            <w:gridSpan w:val="2"/>
            <w:vAlign w:val="top"/>
          </w:tcPr>
          <w:p w14:paraId="1E0F31E8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2.93</w:t>
            </w:r>
          </w:p>
        </w:tc>
      </w:tr>
      <w:tr w14:paraId="41867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33B06AE3">
            <w:pPr>
              <w:spacing w:before="159" w:line="206" w:lineRule="auto"/>
              <w:ind w:left="90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2、出国经费</w:t>
            </w:r>
          </w:p>
        </w:tc>
        <w:tc>
          <w:tcPr>
            <w:tcW w:w="1220" w:type="dxa"/>
            <w:gridSpan w:val="2"/>
            <w:vAlign w:val="top"/>
          </w:tcPr>
          <w:p w14:paraId="2B87D30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Align w:val="top"/>
          </w:tcPr>
          <w:p w14:paraId="7EC66977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1E8C86D3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19689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45EC5BFC">
            <w:pPr>
              <w:spacing w:before="158" w:line="207" w:lineRule="auto"/>
              <w:ind w:left="908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3、公务接待</w:t>
            </w:r>
          </w:p>
        </w:tc>
        <w:tc>
          <w:tcPr>
            <w:tcW w:w="1220" w:type="dxa"/>
            <w:gridSpan w:val="2"/>
            <w:vAlign w:val="top"/>
          </w:tcPr>
          <w:p w14:paraId="6E031629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4.9</w:t>
            </w:r>
          </w:p>
        </w:tc>
        <w:tc>
          <w:tcPr>
            <w:tcW w:w="2082" w:type="dxa"/>
            <w:gridSpan w:val="2"/>
            <w:vAlign w:val="top"/>
          </w:tcPr>
          <w:p w14:paraId="4F3FBED8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24" w:type="dxa"/>
            <w:gridSpan w:val="2"/>
            <w:vAlign w:val="top"/>
          </w:tcPr>
          <w:p w14:paraId="29DE906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8.78</w:t>
            </w:r>
          </w:p>
        </w:tc>
      </w:tr>
      <w:tr w14:paraId="342F59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566" w:type="dxa"/>
            <w:vAlign w:val="top"/>
          </w:tcPr>
          <w:p w14:paraId="59910045">
            <w:pPr>
              <w:spacing w:before="160" w:line="204" w:lineRule="auto"/>
              <w:ind w:left="11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项目支出：</w:t>
            </w:r>
          </w:p>
        </w:tc>
        <w:tc>
          <w:tcPr>
            <w:tcW w:w="1220" w:type="dxa"/>
            <w:gridSpan w:val="2"/>
            <w:vAlign w:val="top"/>
          </w:tcPr>
          <w:p w14:paraId="74FFE18A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3503.49</w:t>
            </w:r>
          </w:p>
        </w:tc>
        <w:tc>
          <w:tcPr>
            <w:tcW w:w="2082" w:type="dxa"/>
            <w:gridSpan w:val="2"/>
            <w:vAlign w:val="top"/>
          </w:tcPr>
          <w:p w14:paraId="39AEBF7A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2240.61</w:t>
            </w:r>
          </w:p>
        </w:tc>
        <w:tc>
          <w:tcPr>
            <w:tcW w:w="1924" w:type="dxa"/>
            <w:gridSpan w:val="2"/>
            <w:vAlign w:val="top"/>
          </w:tcPr>
          <w:p w14:paraId="791207B9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1207.84</w:t>
            </w:r>
          </w:p>
        </w:tc>
      </w:tr>
      <w:tr w14:paraId="55089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17619C74">
            <w:pPr>
              <w:spacing w:before="160" w:line="205" w:lineRule="auto"/>
              <w:ind w:firstLine="234" w:firstLineChars="1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生态护林员工资</w:t>
            </w:r>
          </w:p>
        </w:tc>
        <w:tc>
          <w:tcPr>
            <w:tcW w:w="1220" w:type="dxa"/>
            <w:gridSpan w:val="2"/>
            <w:vAlign w:val="top"/>
          </w:tcPr>
          <w:p w14:paraId="5E1E7721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719</w:t>
            </w:r>
          </w:p>
        </w:tc>
        <w:tc>
          <w:tcPr>
            <w:tcW w:w="2082" w:type="dxa"/>
            <w:gridSpan w:val="2"/>
            <w:vAlign w:val="top"/>
          </w:tcPr>
          <w:p w14:paraId="3DD7C331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719</w:t>
            </w:r>
          </w:p>
        </w:tc>
        <w:tc>
          <w:tcPr>
            <w:tcW w:w="1924" w:type="dxa"/>
            <w:gridSpan w:val="2"/>
            <w:vAlign w:val="top"/>
          </w:tcPr>
          <w:p w14:paraId="72BEF8A6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719</w:t>
            </w:r>
          </w:p>
        </w:tc>
      </w:tr>
      <w:tr w14:paraId="6F6BC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1F330A8F">
            <w:pPr>
              <w:spacing w:before="160" w:line="205" w:lineRule="auto"/>
              <w:ind w:firstLine="236" w:firstLineChars="1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退耕还林</w:t>
            </w:r>
          </w:p>
        </w:tc>
        <w:tc>
          <w:tcPr>
            <w:tcW w:w="1220" w:type="dxa"/>
            <w:gridSpan w:val="2"/>
            <w:vAlign w:val="top"/>
          </w:tcPr>
          <w:p w14:paraId="1DAEA487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187.73</w:t>
            </w:r>
          </w:p>
        </w:tc>
        <w:tc>
          <w:tcPr>
            <w:tcW w:w="2082" w:type="dxa"/>
            <w:gridSpan w:val="2"/>
            <w:vAlign w:val="top"/>
          </w:tcPr>
          <w:p w14:paraId="7F90886C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51570D4A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0165B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2149C662">
            <w:pPr>
              <w:spacing w:before="159" w:line="206" w:lineRule="auto"/>
              <w:ind w:firstLine="220" w:firstLineChars="1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3、造林及抚育</w:t>
            </w:r>
          </w:p>
        </w:tc>
        <w:tc>
          <w:tcPr>
            <w:tcW w:w="1220" w:type="dxa"/>
            <w:gridSpan w:val="2"/>
            <w:vAlign w:val="top"/>
          </w:tcPr>
          <w:p w14:paraId="539FA42D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467.01</w:t>
            </w:r>
          </w:p>
        </w:tc>
        <w:tc>
          <w:tcPr>
            <w:tcW w:w="2082" w:type="dxa"/>
            <w:gridSpan w:val="2"/>
            <w:vAlign w:val="top"/>
          </w:tcPr>
          <w:p w14:paraId="7B08B20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015AF9A5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272.91</w:t>
            </w:r>
          </w:p>
        </w:tc>
      </w:tr>
      <w:tr w14:paraId="0FA43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423925D4">
            <w:pPr>
              <w:spacing w:before="161" w:line="204" w:lineRule="auto"/>
              <w:ind w:right="17" w:firstLine="234" w:firstLineChars="1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4、生态效益补偿资金</w:t>
            </w:r>
          </w:p>
        </w:tc>
        <w:tc>
          <w:tcPr>
            <w:tcW w:w="1220" w:type="dxa"/>
            <w:gridSpan w:val="2"/>
            <w:vAlign w:val="top"/>
          </w:tcPr>
          <w:p w14:paraId="627E18F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705.81</w:t>
            </w:r>
          </w:p>
        </w:tc>
        <w:tc>
          <w:tcPr>
            <w:tcW w:w="2082" w:type="dxa"/>
            <w:gridSpan w:val="2"/>
            <w:vAlign w:val="top"/>
          </w:tcPr>
          <w:p w14:paraId="71E8781B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900.46</w:t>
            </w:r>
          </w:p>
        </w:tc>
        <w:tc>
          <w:tcPr>
            <w:tcW w:w="1924" w:type="dxa"/>
            <w:gridSpan w:val="2"/>
            <w:vAlign w:val="top"/>
          </w:tcPr>
          <w:p w14:paraId="35B335B7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44.07</w:t>
            </w:r>
          </w:p>
        </w:tc>
      </w:tr>
      <w:tr w14:paraId="392C1F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4DA3193F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5、天然商品林停伐补助</w:t>
            </w:r>
          </w:p>
        </w:tc>
        <w:tc>
          <w:tcPr>
            <w:tcW w:w="1220" w:type="dxa"/>
            <w:gridSpan w:val="2"/>
            <w:vAlign w:val="top"/>
          </w:tcPr>
          <w:p w14:paraId="28A3DD73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962.71</w:t>
            </w:r>
          </w:p>
        </w:tc>
        <w:tc>
          <w:tcPr>
            <w:tcW w:w="2082" w:type="dxa"/>
            <w:gridSpan w:val="2"/>
            <w:vAlign w:val="top"/>
          </w:tcPr>
          <w:p w14:paraId="39B0B838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2ED29E7C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55156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60D7FA93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6、长江防护林</w:t>
            </w:r>
          </w:p>
        </w:tc>
        <w:tc>
          <w:tcPr>
            <w:tcW w:w="1220" w:type="dxa"/>
            <w:gridSpan w:val="2"/>
            <w:vAlign w:val="top"/>
          </w:tcPr>
          <w:p w14:paraId="0C5AD973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156.33</w:t>
            </w:r>
          </w:p>
        </w:tc>
        <w:tc>
          <w:tcPr>
            <w:tcW w:w="2082" w:type="dxa"/>
            <w:gridSpan w:val="2"/>
            <w:vAlign w:val="top"/>
          </w:tcPr>
          <w:p w14:paraId="7EACFE67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768D9865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64450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26A2CD51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7、黄家垄特色侗文化旅游提升工程</w:t>
            </w:r>
          </w:p>
        </w:tc>
        <w:tc>
          <w:tcPr>
            <w:tcW w:w="1220" w:type="dxa"/>
            <w:gridSpan w:val="2"/>
            <w:vAlign w:val="top"/>
          </w:tcPr>
          <w:p w14:paraId="51B49C6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305.62</w:t>
            </w:r>
          </w:p>
        </w:tc>
        <w:tc>
          <w:tcPr>
            <w:tcW w:w="2082" w:type="dxa"/>
            <w:gridSpan w:val="2"/>
            <w:vAlign w:val="top"/>
          </w:tcPr>
          <w:p w14:paraId="49625483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207EA8CB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171.85</w:t>
            </w:r>
          </w:p>
        </w:tc>
      </w:tr>
      <w:tr w14:paraId="61E75B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09B11929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8、离退休人员生活补助及其他人员经费</w:t>
            </w:r>
          </w:p>
        </w:tc>
        <w:tc>
          <w:tcPr>
            <w:tcW w:w="1220" w:type="dxa"/>
            <w:gridSpan w:val="2"/>
            <w:vAlign w:val="top"/>
          </w:tcPr>
          <w:p w14:paraId="131C3C0C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2" w:type="dxa"/>
            <w:gridSpan w:val="2"/>
            <w:vAlign w:val="top"/>
          </w:tcPr>
          <w:p w14:paraId="58CD8242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361.63</w:t>
            </w:r>
          </w:p>
        </w:tc>
        <w:tc>
          <w:tcPr>
            <w:tcW w:w="1924" w:type="dxa"/>
            <w:gridSpan w:val="2"/>
            <w:vAlign w:val="top"/>
          </w:tcPr>
          <w:p w14:paraId="684F00DD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2F7AA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4F642405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9、专项业务费</w:t>
            </w:r>
          </w:p>
        </w:tc>
        <w:tc>
          <w:tcPr>
            <w:tcW w:w="1220" w:type="dxa"/>
            <w:gridSpan w:val="2"/>
            <w:vAlign w:val="top"/>
          </w:tcPr>
          <w:p w14:paraId="1E5E899C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2" w:type="dxa"/>
            <w:gridSpan w:val="2"/>
            <w:vAlign w:val="top"/>
          </w:tcPr>
          <w:p w14:paraId="12271935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49.52</w:t>
            </w:r>
          </w:p>
        </w:tc>
        <w:tc>
          <w:tcPr>
            <w:tcW w:w="1924" w:type="dxa"/>
            <w:gridSpan w:val="2"/>
            <w:vAlign w:val="top"/>
          </w:tcPr>
          <w:p w14:paraId="0CE07BA9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0536F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263BA03D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10、林长制经费</w:t>
            </w:r>
          </w:p>
        </w:tc>
        <w:tc>
          <w:tcPr>
            <w:tcW w:w="1220" w:type="dxa"/>
            <w:gridSpan w:val="2"/>
            <w:vAlign w:val="top"/>
          </w:tcPr>
          <w:p w14:paraId="3B080427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2" w:type="dxa"/>
            <w:gridSpan w:val="2"/>
            <w:vAlign w:val="top"/>
          </w:tcPr>
          <w:p w14:paraId="439873DC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924" w:type="dxa"/>
            <w:gridSpan w:val="2"/>
            <w:vAlign w:val="top"/>
          </w:tcPr>
          <w:p w14:paraId="42AD8C85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5F78F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68F5229B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11、森林防火</w:t>
            </w:r>
          </w:p>
        </w:tc>
        <w:tc>
          <w:tcPr>
            <w:tcW w:w="1220" w:type="dxa"/>
            <w:gridSpan w:val="2"/>
            <w:vAlign w:val="top"/>
          </w:tcPr>
          <w:p w14:paraId="679C7ECD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2" w:type="dxa"/>
            <w:gridSpan w:val="2"/>
            <w:vAlign w:val="top"/>
          </w:tcPr>
          <w:p w14:paraId="1D97E164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924" w:type="dxa"/>
            <w:gridSpan w:val="2"/>
            <w:vAlign w:val="top"/>
          </w:tcPr>
          <w:p w14:paraId="627A2860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79271F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34D8DD33">
            <w:pPr>
              <w:spacing w:before="160" w:line="205" w:lineRule="auto"/>
              <w:ind w:firstLine="220" w:firstLineChars="100"/>
              <w:jc w:val="left"/>
              <w:rPr>
                <w:rFonts w:hint="default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  <w:t>12、省级森林城市创建</w:t>
            </w:r>
          </w:p>
        </w:tc>
        <w:tc>
          <w:tcPr>
            <w:tcW w:w="1220" w:type="dxa"/>
            <w:gridSpan w:val="2"/>
            <w:vAlign w:val="top"/>
          </w:tcPr>
          <w:p w14:paraId="20784710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2" w:type="dxa"/>
            <w:gridSpan w:val="2"/>
            <w:vAlign w:val="top"/>
          </w:tcPr>
          <w:p w14:paraId="7F08BB4C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924" w:type="dxa"/>
            <w:gridSpan w:val="2"/>
            <w:vAlign w:val="top"/>
          </w:tcPr>
          <w:p w14:paraId="5219DFBF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110AC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6A50FB09">
            <w:pPr>
              <w:spacing w:before="160" w:line="205" w:lineRule="auto"/>
              <w:ind w:firstLine="220" w:firstLineChars="100"/>
              <w:jc w:val="left"/>
              <w:rPr>
                <w:rFonts w:hint="eastAsia" w:ascii="仿宋" w:hAnsi="仿宋" w:eastAsia="仿宋" w:cs="仿宋"/>
                <w:spacing w:val="-10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gridSpan w:val="2"/>
            <w:vAlign w:val="top"/>
          </w:tcPr>
          <w:p w14:paraId="0F08B0F7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2" w:type="dxa"/>
            <w:gridSpan w:val="2"/>
            <w:vAlign w:val="top"/>
          </w:tcPr>
          <w:p w14:paraId="6717B83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52D76FCA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2CD28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6B909EE0">
            <w:pPr>
              <w:spacing w:before="160" w:line="205" w:lineRule="auto"/>
              <w:ind w:left="12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公用经费</w:t>
            </w:r>
          </w:p>
        </w:tc>
        <w:tc>
          <w:tcPr>
            <w:tcW w:w="1220" w:type="dxa"/>
            <w:gridSpan w:val="2"/>
            <w:vAlign w:val="top"/>
          </w:tcPr>
          <w:p w14:paraId="4E31339A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1077.81</w:t>
            </w:r>
          </w:p>
        </w:tc>
        <w:tc>
          <w:tcPr>
            <w:tcW w:w="2082" w:type="dxa"/>
            <w:gridSpan w:val="2"/>
            <w:vAlign w:val="top"/>
          </w:tcPr>
          <w:p w14:paraId="72C0954C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924" w:type="dxa"/>
            <w:gridSpan w:val="2"/>
            <w:vAlign w:val="top"/>
          </w:tcPr>
          <w:p w14:paraId="329744CA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755.59</w:t>
            </w:r>
          </w:p>
        </w:tc>
      </w:tr>
      <w:tr w14:paraId="4C8D1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31E19F1E">
            <w:pPr>
              <w:spacing w:before="159" w:line="206" w:lineRule="auto"/>
              <w:ind w:left="777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其中：办公经费</w:t>
            </w:r>
          </w:p>
        </w:tc>
        <w:tc>
          <w:tcPr>
            <w:tcW w:w="1220" w:type="dxa"/>
            <w:gridSpan w:val="2"/>
            <w:vAlign w:val="top"/>
          </w:tcPr>
          <w:p w14:paraId="0FA09A2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174.27</w:t>
            </w:r>
          </w:p>
        </w:tc>
        <w:tc>
          <w:tcPr>
            <w:tcW w:w="2082" w:type="dxa"/>
            <w:gridSpan w:val="2"/>
            <w:vAlign w:val="top"/>
          </w:tcPr>
          <w:p w14:paraId="47D92584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24" w:type="dxa"/>
            <w:gridSpan w:val="2"/>
            <w:vAlign w:val="top"/>
          </w:tcPr>
          <w:p w14:paraId="5111C25F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188.89</w:t>
            </w:r>
          </w:p>
        </w:tc>
      </w:tr>
      <w:tr w14:paraId="5AF94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05B68995">
            <w:pPr>
              <w:spacing w:before="161" w:line="204" w:lineRule="auto"/>
              <w:ind w:left="595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水费、电费、差旅费</w:t>
            </w:r>
          </w:p>
        </w:tc>
        <w:tc>
          <w:tcPr>
            <w:tcW w:w="1220" w:type="dxa"/>
            <w:gridSpan w:val="2"/>
            <w:vAlign w:val="top"/>
          </w:tcPr>
          <w:p w14:paraId="12316E53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102.11</w:t>
            </w:r>
          </w:p>
        </w:tc>
        <w:tc>
          <w:tcPr>
            <w:tcW w:w="2082" w:type="dxa"/>
            <w:gridSpan w:val="2"/>
            <w:vAlign w:val="top"/>
          </w:tcPr>
          <w:p w14:paraId="510BECD6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924" w:type="dxa"/>
            <w:gridSpan w:val="2"/>
            <w:vAlign w:val="top"/>
          </w:tcPr>
          <w:p w14:paraId="67520247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70.11</w:t>
            </w:r>
          </w:p>
        </w:tc>
      </w:tr>
      <w:tr w14:paraId="7467E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393A98DE">
            <w:pPr>
              <w:spacing w:before="160" w:line="205" w:lineRule="auto"/>
              <w:ind w:left="78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会议费、培训费</w:t>
            </w:r>
          </w:p>
        </w:tc>
        <w:tc>
          <w:tcPr>
            <w:tcW w:w="1220" w:type="dxa"/>
            <w:gridSpan w:val="2"/>
            <w:vAlign w:val="top"/>
          </w:tcPr>
          <w:p w14:paraId="286794BC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32.28</w:t>
            </w:r>
          </w:p>
        </w:tc>
        <w:tc>
          <w:tcPr>
            <w:tcW w:w="2082" w:type="dxa"/>
            <w:gridSpan w:val="2"/>
            <w:vAlign w:val="top"/>
          </w:tcPr>
          <w:p w14:paraId="7C912697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3A5FA35A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49.02</w:t>
            </w:r>
          </w:p>
        </w:tc>
      </w:tr>
      <w:tr w14:paraId="35012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566" w:type="dxa"/>
            <w:vAlign w:val="top"/>
          </w:tcPr>
          <w:p w14:paraId="6C213DAF">
            <w:pPr>
              <w:spacing w:before="160" w:line="204" w:lineRule="auto"/>
              <w:ind w:left="11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政府采购金额</w:t>
            </w:r>
          </w:p>
        </w:tc>
        <w:tc>
          <w:tcPr>
            <w:tcW w:w="1220" w:type="dxa"/>
            <w:gridSpan w:val="2"/>
            <w:vAlign w:val="top"/>
          </w:tcPr>
          <w:p w14:paraId="6C4ED452">
            <w:pPr>
              <w:spacing w:before="245" w:line="114" w:lineRule="exact"/>
              <w:ind w:left="8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-3"/>
                <w:sz w:val="24"/>
                <w:szCs w:val="24"/>
              </w:rPr>
              <w:t>——</w:t>
            </w:r>
          </w:p>
        </w:tc>
        <w:tc>
          <w:tcPr>
            <w:tcW w:w="2082" w:type="dxa"/>
            <w:gridSpan w:val="2"/>
            <w:vAlign w:val="top"/>
          </w:tcPr>
          <w:p w14:paraId="050F500E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757ED41F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5CAF4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566" w:type="dxa"/>
            <w:vAlign w:val="top"/>
          </w:tcPr>
          <w:p w14:paraId="51628DC4">
            <w:pPr>
              <w:spacing w:before="160" w:line="205" w:lineRule="auto"/>
              <w:ind w:left="11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部门基本支出预算调整</w:t>
            </w:r>
          </w:p>
        </w:tc>
        <w:tc>
          <w:tcPr>
            <w:tcW w:w="1220" w:type="dxa"/>
            <w:gridSpan w:val="2"/>
            <w:vAlign w:val="top"/>
          </w:tcPr>
          <w:p w14:paraId="3B607629">
            <w:pPr>
              <w:spacing w:before="245" w:line="115" w:lineRule="exact"/>
              <w:ind w:left="8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-3"/>
                <w:sz w:val="24"/>
                <w:szCs w:val="24"/>
              </w:rPr>
              <w:t>——</w:t>
            </w:r>
          </w:p>
        </w:tc>
        <w:tc>
          <w:tcPr>
            <w:tcW w:w="2082" w:type="dxa"/>
            <w:gridSpan w:val="2"/>
            <w:vAlign w:val="top"/>
          </w:tcPr>
          <w:p w14:paraId="7F8D922C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vAlign w:val="top"/>
          </w:tcPr>
          <w:p w14:paraId="7A8B965F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4439DA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</w:trPr>
        <w:tc>
          <w:tcPr>
            <w:tcW w:w="3566" w:type="dxa"/>
            <w:vMerge w:val="restart"/>
            <w:tcBorders>
              <w:bottom w:val="nil"/>
            </w:tcBorders>
            <w:vAlign w:val="top"/>
          </w:tcPr>
          <w:p w14:paraId="7F43815E">
            <w:pPr>
              <w:pStyle w:val="5"/>
              <w:spacing w:line="255" w:lineRule="auto"/>
              <w:jc w:val="center"/>
              <w:rPr>
                <w:sz w:val="24"/>
                <w:szCs w:val="24"/>
              </w:rPr>
            </w:pPr>
          </w:p>
          <w:p w14:paraId="466C0C1B">
            <w:pPr>
              <w:pStyle w:val="5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A9ADE96">
            <w:pPr>
              <w:spacing w:before="59" w:line="359" w:lineRule="auto"/>
              <w:ind w:left="579" w:right="579" w:firstLine="10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楼堂馆所控制情况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（2024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年完工项目）</w:t>
            </w:r>
          </w:p>
        </w:tc>
        <w:tc>
          <w:tcPr>
            <w:tcW w:w="765" w:type="dxa"/>
            <w:vAlign w:val="top"/>
          </w:tcPr>
          <w:p w14:paraId="036BA770">
            <w:pPr>
              <w:pStyle w:val="5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51A96E95">
            <w:pPr>
              <w:spacing w:before="59" w:line="369" w:lineRule="auto"/>
              <w:ind w:left="245" w:right="138" w:hanging="9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批复规模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（㎡）</w:t>
            </w:r>
          </w:p>
        </w:tc>
        <w:tc>
          <w:tcPr>
            <w:tcW w:w="455" w:type="dxa"/>
            <w:vAlign w:val="top"/>
          </w:tcPr>
          <w:p w14:paraId="76DFB32C">
            <w:pPr>
              <w:pStyle w:val="5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D355E91">
            <w:pPr>
              <w:spacing w:before="59" w:line="369" w:lineRule="auto"/>
              <w:ind w:left="238" w:right="131" w:hanging="9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实际规模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（㎡）</w:t>
            </w:r>
          </w:p>
        </w:tc>
        <w:tc>
          <w:tcPr>
            <w:tcW w:w="1122" w:type="dxa"/>
            <w:vAlign w:val="top"/>
          </w:tcPr>
          <w:p w14:paraId="15C748BE">
            <w:pPr>
              <w:pStyle w:val="5"/>
              <w:spacing w:line="445" w:lineRule="auto"/>
              <w:jc w:val="center"/>
              <w:rPr>
                <w:sz w:val="24"/>
                <w:szCs w:val="24"/>
              </w:rPr>
            </w:pPr>
          </w:p>
          <w:p w14:paraId="78E9C305">
            <w:pPr>
              <w:spacing w:before="59" w:line="222" w:lineRule="auto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规模控制率</w:t>
            </w:r>
          </w:p>
        </w:tc>
        <w:tc>
          <w:tcPr>
            <w:tcW w:w="960" w:type="dxa"/>
            <w:vAlign w:val="top"/>
          </w:tcPr>
          <w:p w14:paraId="04E369A7">
            <w:pPr>
              <w:pStyle w:val="5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53FCBA29">
            <w:pPr>
              <w:spacing w:before="58" w:line="364" w:lineRule="auto"/>
              <w:ind w:left="135" w:right="115" w:hanging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预算投资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960" w:type="dxa"/>
            <w:vAlign w:val="top"/>
          </w:tcPr>
          <w:p w14:paraId="09D3278C">
            <w:pPr>
              <w:pStyle w:val="5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4B0B3F8B">
            <w:pPr>
              <w:spacing w:before="58" w:line="364" w:lineRule="auto"/>
              <w:ind w:left="135" w:right="115" w:hanging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实际投资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964" w:type="dxa"/>
            <w:vAlign w:val="top"/>
          </w:tcPr>
          <w:p w14:paraId="3D30ABEF">
            <w:pPr>
              <w:pStyle w:val="5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59E35D1A">
            <w:pPr>
              <w:spacing w:before="58" w:line="362" w:lineRule="auto"/>
              <w:ind w:left="222" w:right="119" w:hanging="9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投资概算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控制率</w:t>
            </w:r>
          </w:p>
        </w:tc>
      </w:tr>
      <w:tr w14:paraId="73A73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566" w:type="dxa"/>
            <w:vMerge w:val="continue"/>
            <w:tcBorders>
              <w:top w:val="nil"/>
            </w:tcBorders>
            <w:vAlign w:val="top"/>
          </w:tcPr>
          <w:p w14:paraId="441F3BCB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vAlign w:val="top"/>
          </w:tcPr>
          <w:p w14:paraId="7400D4B1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top"/>
          </w:tcPr>
          <w:p w14:paraId="7D037FD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vAlign w:val="top"/>
          </w:tcPr>
          <w:p w14:paraId="242F2433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0ABD4BBA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3904A12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vAlign w:val="top"/>
          </w:tcPr>
          <w:p w14:paraId="745B7E77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4BE6E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3566" w:type="dxa"/>
            <w:vAlign w:val="top"/>
          </w:tcPr>
          <w:p w14:paraId="4EA008E6">
            <w:pPr>
              <w:spacing w:before="264" w:line="221" w:lineRule="auto"/>
              <w:ind w:left="69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厉行节约保障措施</w:t>
            </w:r>
          </w:p>
        </w:tc>
        <w:tc>
          <w:tcPr>
            <w:tcW w:w="765" w:type="dxa"/>
            <w:vAlign w:val="top"/>
          </w:tcPr>
          <w:p w14:paraId="1AF38BA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top"/>
          </w:tcPr>
          <w:p w14:paraId="62543DF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vAlign w:val="top"/>
          </w:tcPr>
          <w:p w14:paraId="79EB5AC5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17C88465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48786B9B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vAlign w:val="top"/>
          </w:tcPr>
          <w:p w14:paraId="6EA0CF43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</w:tbl>
    <w:p w14:paraId="78BD6820">
      <w:pPr>
        <w:pStyle w:val="2"/>
        <w:spacing w:before="154" w:line="222" w:lineRule="auto"/>
        <w:ind w:left="677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说明：“项目支出</w:t>
      </w:r>
      <w:r>
        <w:rPr>
          <w:spacing w:val="-8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”需要填报基本支出以外的所有支出情况，“公用经费</w:t>
      </w:r>
      <w:r>
        <w:rPr>
          <w:spacing w:val="-8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”</w:t>
      </w:r>
    </w:p>
    <w:p w14:paraId="20217158">
      <w:pPr>
        <w:pStyle w:val="2"/>
        <w:spacing w:before="191" w:line="222" w:lineRule="auto"/>
        <w:ind w:left="198"/>
      </w:pPr>
      <w:r>
        <w:rPr>
          <w:spacing w:val="-1"/>
          <w:sz w:val="24"/>
          <w:szCs w:val="24"/>
        </w:rPr>
        <w:t>填报基本支出中的一般商品和服务支出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F5993">
    <w:pPr>
      <w:spacing w:line="176" w:lineRule="auto"/>
      <w:ind w:left="41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6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FDB7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82285"/>
    <w:rsid w:val="000866E6"/>
    <w:rsid w:val="001720C2"/>
    <w:rsid w:val="008520BD"/>
    <w:rsid w:val="00957479"/>
    <w:rsid w:val="009B133E"/>
    <w:rsid w:val="00AB7EE2"/>
    <w:rsid w:val="00DE23DD"/>
    <w:rsid w:val="010B7E29"/>
    <w:rsid w:val="011800F2"/>
    <w:rsid w:val="019A3129"/>
    <w:rsid w:val="01C36675"/>
    <w:rsid w:val="01DD7E9F"/>
    <w:rsid w:val="01DF6BEA"/>
    <w:rsid w:val="01E452BC"/>
    <w:rsid w:val="01E66260"/>
    <w:rsid w:val="022D5AC0"/>
    <w:rsid w:val="02326E97"/>
    <w:rsid w:val="0271607A"/>
    <w:rsid w:val="02786FBF"/>
    <w:rsid w:val="029A2A90"/>
    <w:rsid w:val="02A604DC"/>
    <w:rsid w:val="02AF5812"/>
    <w:rsid w:val="02C648E7"/>
    <w:rsid w:val="03030164"/>
    <w:rsid w:val="035D0BA9"/>
    <w:rsid w:val="037830C4"/>
    <w:rsid w:val="03C47BE5"/>
    <w:rsid w:val="03F1134C"/>
    <w:rsid w:val="044A6869"/>
    <w:rsid w:val="044E0934"/>
    <w:rsid w:val="045E7E84"/>
    <w:rsid w:val="046547A4"/>
    <w:rsid w:val="04847E96"/>
    <w:rsid w:val="04A538F6"/>
    <w:rsid w:val="04DD599B"/>
    <w:rsid w:val="051210D3"/>
    <w:rsid w:val="05147C26"/>
    <w:rsid w:val="051C3199"/>
    <w:rsid w:val="05706CC8"/>
    <w:rsid w:val="057A48FC"/>
    <w:rsid w:val="05950509"/>
    <w:rsid w:val="05AA2DA2"/>
    <w:rsid w:val="05CC0EEE"/>
    <w:rsid w:val="05D802E9"/>
    <w:rsid w:val="05DF31FA"/>
    <w:rsid w:val="060D7E6A"/>
    <w:rsid w:val="06393CCE"/>
    <w:rsid w:val="06415A06"/>
    <w:rsid w:val="06674DC9"/>
    <w:rsid w:val="06736FC7"/>
    <w:rsid w:val="067618F8"/>
    <w:rsid w:val="06881075"/>
    <w:rsid w:val="06A57D0C"/>
    <w:rsid w:val="06AC1F15"/>
    <w:rsid w:val="06C541FB"/>
    <w:rsid w:val="06D573E7"/>
    <w:rsid w:val="073C5C69"/>
    <w:rsid w:val="07866387"/>
    <w:rsid w:val="07B317B0"/>
    <w:rsid w:val="07BE547F"/>
    <w:rsid w:val="07BF6088"/>
    <w:rsid w:val="08084ADE"/>
    <w:rsid w:val="082000C6"/>
    <w:rsid w:val="08275436"/>
    <w:rsid w:val="082C593C"/>
    <w:rsid w:val="0836562D"/>
    <w:rsid w:val="08480EDA"/>
    <w:rsid w:val="086240B6"/>
    <w:rsid w:val="086B1704"/>
    <w:rsid w:val="08756076"/>
    <w:rsid w:val="089247E5"/>
    <w:rsid w:val="08E10CC7"/>
    <w:rsid w:val="08ED6171"/>
    <w:rsid w:val="0944694D"/>
    <w:rsid w:val="09555913"/>
    <w:rsid w:val="09604C3C"/>
    <w:rsid w:val="097912EF"/>
    <w:rsid w:val="0996713A"/>
    <w:rsid w:val="09A21ACC"/>
    <w:rsid w:val="09E41442"/>
    <w:rsid w:val="0A1538E0"/>
    <w:rsid w:val="0A1B4BFF"/>
    <w:rsid w:val="0A3875AE"/>
    <w:rsid w:val="0A5B2A0C"/>
    <w:rsid w:val="0A6654A6"/>
    <w:rsid w:val="0A952437"/>
    <w:rsid w:val="0A9B435F"/>
    <w:rsid w:val="0AAA3B50"/>
    <w:rsid w:val="0ACC30B3"/>
    <w:rsid w:val="0AEC0908"/>
    <w:rsid w:val="0B0A78B5"/>
    <w:rsid w:val="0B137180"/>
    <w:rsid w:val="0B77474E"/>
    <w:rsid w:val="0BAD7CDE"/>
    <w:rsid w:val="0BB770DD"/>
    <w:rsid w:val="0BD81948"/>
    <w:rsid w:val="0D0B6622"/>
    <w:rsid w:val="0D492DAC"/>
    <w:rsid w:val="0D4C35C4"/>
    <w:rsid w:val="0D4F572B"/>
    <w:rsid w:val="0D655DAB"/>
    <w:rsid w:val="0DAA11CD"/>
    <w:rsid w:val="0DD07CB3"/>
    <w:rsid w:val="0DE77634"/>
    <w:rsid w:val="0DF411BA"/>
    <w:rsid w:val="0E3A339D"/>
    <w:rsid w:val="0E3A5281"/>
    <w:rsid w:val="0E470B2E"/>
    <w:rsid w:val="0E4D7B61"/>
    <w:rsid w:val="0E5E679E"/>
    <w:rsid w:val="0E721544"/>
    <w:rsid w:val="0E750774"/>
    <w:rsid w:val="0E964126"/>
    <w:rsid w:val="0EE16AAF"/>
    <w:rsid w:val="0F2D30D2"/>
    <w:rsid w:val="0F771055"/>
    <w:rsid w:val="0F8D4162"/>
    <w:rsid w:val="0FB34629"/>
    <w:rsid w:val="0FB90B97"/>
    <w:rsid w:val="0FD47F87"/>
    <w:rsid w:val="0FD96664"/>
    <w:rsid w:val="100913F9"/>
    <w:rsid w:val="100F2000"/>
    <w:rsid w:val="10786BF7"/>
    <w:rsid w:val="107C11A0"/>
    <w:rsid w:val="107F083B"/>
    <w:rsid w:val="108E76C5"/>
    <w:rsid w:val="10901425"/>
    <w:rsid w:val="10A14DA6"/>
    <w:rsid w:val="112D1C69"/>
    <w:rsid w:val="11362200"/>
    <w:rsid w:val="11640847"/>
    <w:rsid w:val="1175790E"/>
    <w:rsid w:val="11CE4264"/>
    <w:rsid w:val="11D21250"/>
    <w:rsid w:val="11D96EF2"/>
    <w:rsid w:val="12233AF0"/>
    <w:rsid w:val="127D4234"/>
    <w:rsid w:val="12A31E14"/>
    <w:rsid w:val="12B044F5"/>
    <w:rsid w:val="12DB25DE"/>
    <w:rsid w:val="12E720D2"/>
    <w:rsid w:val="1335502B"/>
    <w:rsid w:val="135433C1"/>
    <w:rsid w:val="13570C54"/>
    <w:rsid w:val="137674CF"/>
    <w:rsid w:val="13811F99"/>
    <w:rsid w:val="138D45EE"/>
    <w:rsid w:val="138F1884"/>
    <w:rsid w:val="139F7D65"/>
    <w:rsid w:val="13A63113"/>
    <w:rsid w:val="13A756E5"/>
    <w:rsid w:val="13B323B4"/>
    <w:rsid w:val="13C90D1E"/>
    <w:rsid w:val="140D4D6A"/>
    <w:rsid w:val="148A2FA8"/>
    <w:rsid w:val="148D5E48"/>
    <w:rsid w:val="14A46864"/>
    <w:rsid w:val="14BE4F10"/>
    <w:rsid w:val="14C668CA"/>
    <w:rsid w:val="14D05959"/>
    <w:rsid w:val="14EB6432"/>
    <w:rsid w:val="14F849F0"/>
    <w:rsid w:val="152E4030"/>
    <w:rsid w:val="15727E9C"/>
    <w:rsid w:val="157A47AE"/>
    <w:rsid w:val="157F0B23"/>
    <w:rsid w:val="15851C9A"/>
    <w:rsid w:val="15A01DF0"/>
    <w:rsid w:val="15A643A6"/>
    <w:rsid w:val="15E36E59"/>
    <w:rsid w:val="16041FA4"/>
    <w:rsid w:val="16076906"/>
    <w:rsid w:val="162B2684"/>
    <w:rsid w:val="169722B4"/>
    <w:rsid w:val="16B70DFE"/>
    <w:rsid w:val="16E22DEB"/>
    <w:rsid w:val="16F74F5C"/>
    <w:rsid w:val="16FE3123"/>
    <w:rsid w:val="17337DF6"/>
    <w:rsid w:val="17414F2F"/>
    <w:rsid w:val="174C531A"/>
    <w:rsid w:val="17510D1E"/>
    <w:rsid w:val="17575A9D"/>
    <w:rsid w:val="176339BB"/>
    <w:rsid w:val="17713783"/>
    <w:rsid w:val="17905A0E"/>
    <w:rsid w:val="17947368"/>
    <w:rsid w:val="17AB5696"/>
    <w:rsid w:val="17F779AA"/>
    <w:rsid w:val="180532A0"/>
    <w:rsid w:val="181855DF"/>
    <w:rsid w:val="181A0324"/>
    <w:rsid w:val="183A5DF1"/>
    <w:rsid w:val="18515631"/>
    <w:rsid w:val="18675D25"/>
    <w:rsid w:val="18701819"/>
    <w:rsid w:val="187335F9"/>
    <w:rsid w:val="18832A2F"/>
    <w:rsid w:val="189177FD"/>
    <w:rsid w:val="18C54166"/>
    <w:rsid w:val="190C68CB"/>
    <w:rsid w:val="19183960"/>
    <w:rsid w:val="19243D74"/>
    <w:rsid w:val="19320AA4"/>
    <w:rsid w:val="1972259F"/>
    <w:rsid w:val="1975421D"/>
    <w:rsid w:val="197722CB"/>
    <w:rsid w:val="19B059DF"/>
    <w:rsid w:val="19D9294A"/>
    <w:rsid w:val="1A0132A6"/>
    <w:rsid w:val="1A0338F0"/>
    <w:rsid w:val="1A6D6584"/>
    <w:rsid w:val="1A7F00A9"/>
    <w:rsid w:val="1AC7270B"/>
    <w:rsid w:val="1AE63E4F"/>
    <w:rsid w:val="1AFC29F6"/>
    <w:rsid w:val="1B030EA7"/>
    <w:rsid w:val="1B110C59"/>
    <w:rsid w:val="1B1C1CB4"/>
    <w:rsid w:val="1BAA1439"/>
    <w:rsid w:val="1BB12BBA"/>
    <w:rsid w:val="1BB27103"/>
    <w:rsid w:val="1C0C3B0A"/>
    <w:rsid w:val="1C406FFB"/>
    <w:rsid w:val="1C4743C5"/>
    <w:rsid w:val="1C554AC7"/>
    <w:rsid w:val="1C9526D5"/>
    <w:rsid w:val="1D251774"/>
    <w:rsid w:val="1D7C42A7"/>
    <w:rsid w:val="1DB36D63"/>
    <w:rsid w:val="1DDD7D52"/>
    <w:rsid w:val="1DEB3550"/>
    <w:rsid w:val="1DF25BF2"/>
    <w:rsid w:val="1DF4244B"/>
    <w:rsid w:val="1E011927"/>
    <w:rsid w:val="1E6825C9"/>
    <w:rsid w:val="1E6C2FD8"/>
    <w:rsid w:val="1EA95997"/>
    <w:rsid w:val="1EBC66C8"/>
    <w:rsid w:val="1F141A39"/>
    <w:rsid w:val="1F2845EC"/>
    <w:rsid w:val="1F2E7006"/>
    <w:rsid w:val="1F36431F"/>
    <w:rsid w:val="1F4272D7"/>
    <w:rsid w:val="1F465AD4"/>
    <w:rsid w:val="1F577D36"/>
    <w:rsid w:val="1F5F1B18"/>
    <w:rsid w:val="1F7B0995"/>
    <w:rsid w:val="1F8739A1"/>
    <w:rsid w:val="1F9F0DFD"/>
    <w:rsid w:val="1FE414DA"/>
    <w:rsid w:val="1FF17182"/>
    <w:rsid w:val="20120973"/>
    <w:rsid w:val="201712E3"/>
    <w:rsid w:val="20345BD1"/>
    <w:rsid w:val="204449A0"/>
    <w:rsid w:val="20532858"/>
    <w:rsid w:val="20B310E2"/>
    <w:rsid w:val="20CB4BBD"/>
    <w:rsid w:val="20F72BC3"/>
    <w:rsid w:val="21095F4F"/>
    <w:rsid w:val="21173E61"/>
    <w:rsid w:val="211C092F"/>
    <w:rsid w:val="214C5441"/>
    <w:rsid w:val="2169283B"/>
    <w:rsid w:val="217E3D88"/>
    <w:rsid w:val="21845141"/>
    <w:rsid w:val="21847DF1"/>
    <w:rsid w:val="21C6460A"/>
    <w:rsid w:val="21F4755A"/>
    <w:rsid w:val="22095281"/>
    <w:rsid w:val="22197D07"/>
    <w:rsid w:val="22593750"/>
    <w:rsid w:val="227C30CB"/>
    <w:rsid w:val="22975859"/>
    <w:rsid w:val="233F3D3E"/>
    <w:rsid w:val="23766DE4"/>
    <w:rsid w:val="237F5117"/>
    <w:rsid w:val="238D54A0"/>
    <w:rsid w:val="23A447BC"/>
    <w:rsid w:val="23E3433A"/>
    <w:rsid w:val="23F36D34"/>
    <w:rsid w:val="23FA45D6"/>
    <w:rsid w:val="243277B4"/>
    <w:rsid w:val="24402FCF"/>
    <w:rsid w:val="2459048B"/>
    <w:rsid w:val="248130DF"/>
    <w:rsid w:val="24A359D3"/>
    <w:rsid w:val="24B0076B"/>
    <w:rsid w:val="24B14C67"/>
    <w:rsid w:val="24D01D97"/>
    <w:rsid w:val="24F7384E"/>
    <w:rsid w:val="250B650B"/>
    <w:rsid w:val="25600BDB"/>
    <w:rsid w:val="257A67B7"/>
    <w:rsid w:val="25AC3DE0"/>
    <w:rsid w:val="25B31272"/>
    <w:rsid w:val="26124FBB"/>
    <w:rsid w:val="26595D7D"/>
    <w:rsid w:val="26862022"/>
    <w:rsid w:val="26C352CE"/>
    <w:rsid w:val="26DC5344"/>
    <w:rsid w:val="2702337B"/>
    <w:rsid w:val="270D4869"/>
    <w:rsid w:val="27304F88"/>
    <w:rsid w:val="277436C9"/>
    <w:rsid w:val="27885DF9"/>
    <w:rsid w:val="2799045F"/>
    <w:rsid w:val="27B42BAC"/>
    <w:rsid w:val="27CC6306"/>
    <w:rsid w:val="27E83795"/>
    <w:rsid w:val="28000159"/>
    <w:rsid w:val="28C757AC"/>
    <w:rsid w:val="28EF08E6"/>
    <w:rsid w:val="28F036E4"/>
    <w:rsid w:val="293D757E"/>
    <w:rsid w:val="295444F7"/>
    <w:rsid w:val="29601F82"/>
    <w:rsid w:val="297C5382"/>
    <w:rsid w:val="29BA53D9"/>
    <w:rsid w:val="29C1641D"/>
    <w:rsid w:val="29E96ACC"/>
    <w:rsid w:val="29F73190"/>
    <w:rsid w:val="2A0F0010"/>
    <w:rsid w:val="2A21108A"/>
    <w:rsid w:val="2A232B4D"/>
    <w:rsid w:val="2A4809F7"/>
    <w:rsid w:val="2A800815"/>
    <w:rsid w:val="2B0B693A"/>
    <w:rsid w:val="2B6869CC"/>
    <w:rsid w:val="2B9F2CA7"/>
    <w:rsid w:val="2BC361AE"/>
    <w:rsid w:val="2C276E03"/>
    <w:rsid w:val="2C2D4584"/>
    <w:rsid w:val="2C332F6B"/>
    <w:rsid w:val="2C426B9D"/>
    <w:rsid w:val="2C4C6436"/>
    <w:rsid w:val="2C553D2A"/>
    <w:rsid w:val="2C801B3F"/>
    <w:rsid w:val="2CB33F07"/>
    <w:rsid w:val="2CC7726B"/>
    <w:rsid w:val="2CE4721C"/>
    <w:rsid w:val="2CFB4E46"/>
    <w:rsid w:val="2CFD04CE"/>
    <w:rsid w:val="2CFF3E2B"/>
    <w:rsid w:val="2D05728B"/>
    <w:rsid w:val="2D513095"/>
    <w:rsid w:val="2D717FD4"/>
    <w:rsid w:val="2D78178E"/>
    <w:rsid w:val="2DB4430D"/>
    <w:rsid w:val="2E1616BA"/>
    <w:rsid w:val="2E38642B"/>
    <w:rsid w:val="2E4F41C4"/>
    <w:rsid w:val="2E5524DC"/>
    <w:rsid w:val="2E5C73A7"/>
    <w:rsid w:val="2E614A98"/>
    <w:rsid w:val="2E673D6C"/>
    <w:rsid w:val="2E6D11AF"/>
    <w:rsid w:val="2E736728"/>
    <w:rsid w:val="2E740184"/>
    <w:rsid w:val="2E9B498C"/>
    <w:rsid w:val="2EA76E21"/>
    <w:rsid w:val="2EAD2D01"/>
    <w:rsid w:val="2EC238F2"/>
    <w:rsid w:val="2ECC4AF8"/>
    <w:rsid w:val="2ECD3C1F"/>
    <w:rsid w:val="2ED11F70"/>
    <w:rsid w:val="2EE56CDD"/>
    <w:rsid w:val="2EFA643A"/>
    <w:rsid w:val="2EFD0595"/>
    <w:rsid w:val="2F045AFE"/>
    <w:rsid w:val="2F267577"/>
    <w:rsid w:val="2F8949A2"/>
    <w:rsid w:val="2F9431E0"/>
    <w:rsid w:val="2FBC5EB0"/>
    <w:rsid w:val="3003164A"/>
    <w:rsid w:val="3019299B"/>
    <w:rsid w:val="30252686"/>
    <w:rsid w:val="30265F27"/>
    <w:rsid w:val="3054791A"/>
    <w:rsid w:val="308012C3"/>
    <w:rsid w:val="30993AEB"/>
    <w:rsid w:val="30C3345C"/>
    <w:rsid w:val="30C62DE8"/>
    <w:rsid w:val="30CA2080"/>
    <w:rsid w:val="30D149E7"/>
    <w:rsid w:val="30DF2FEC"/>
    <w:rsid w:val="315562FC"/>
    <w:rsid w:val="31A63CC9"/>
    <w:rsid w:val="31A95BD0"/>
    <w:rsid w:val="31D1386A"/>
    <w:rsid w:val="31D14D6F"/>
    <w:rsid w:val="31E530A5"/>
    <w:rsid w:val="31EC6B9C"/>
    <w:rsid w:val="31ED701B"/>
    <w:rsid w:val="322E5EBB"/>
    <w:rsid w:val="324523E4"/>
    <w:rsid w:val="329D7FD4"/>
    <w:rsid w:val="32A50884"/>
    <w:rsid w:val="32B670A8"/>
    <w:rsid w:val="32E10557"/>
    <w:rsid w:val="33151A6B"/>
    <w:rsid w:val="33386D37"/>
    <w:rsid w:val="334C1E6D"/>
    <w:rsid w:val="3350526B"/>
    <w:rsid w:val="33633A40"/>
    <w:rsid w:val="33B13C96"/>
    <w:rsid w:val="33C120EE"/>
    <w:rsid w:val="33CA0226"/>
    <w:rsid w:val="33E55524"/>
    <w:rsid w:val="340A4E36"/>
    <w:rsid w:val="340F5F64"/>
    <w:rsid w:val="344B7B91"/>
    <w:rsid w:val="344F4963"/>
    <w:rsid w:val="34502C50"/>
    <w:rsid w:val="345302FB"/>
    <w:rsid w:val="346D460E"/>
    <w:rsid w:val="347A2C7A"/>
    <w:rsid w:val="347D4B58"/>
    <w:rsid w:val="347F0DB2"/>
    <w:rsid w:val="34876C15"/>
    <w:rsid w:val="34CC520A"/>
    <w:rsid w:val="34E057C8"/>
    <w:rsid w:val="34E710DA"/>
    <w:rsid w:val="34EB3224"/>
    <w:rsid w:val="34F315AB"/>
    <w:rsid w:val="3520740E"/>
    <w:rsid w:val="353049FD"/>
    <w:rsid w:val="35335F6C"/>
    <w:rsid w:val="35365758"/>
    <w:rsid w:val="35484AA6"/>
    <w:rsid w:val="359F7E72"/>
    <w:rsid w:val="35A03F37"/>
    <w:rsid w:val="35BF2BE5"/>
    <w:rsid w:val="35C0095B"/>
    <w:rsid w:val="35C21938"/>
    <w:rsid w:val="35CE6A26"/>
    <w:rsid w:val="35CF686D"/>
    <w:rsid w:val="3604501D"/>
    <w:rsid w:val="361228C5"/>
    <w:rsid w:val="36481F91"/>
    <w:rsid w:val="365801D3"/>
    <w:rsid w:val="36613034"/>
    <w:rsid w:val="36630B66"/>
    <w:rsid w:val="3674308C"/>
    <w:rsid w:val="369A79D8"/>
    <w:rsid w:val="36A07B6A"/>
    <w:rsid w:val="36E226AA"/>
    <w:rsid w:val="37801255"/>
    <w:rsid w:val="37964866"/>
    <w:rsid w:val="37A17EDB"/>
    <w:rsid w:val="37AC2CB3"/>
    <w:rsid w:val="37C42C42"/>
    <w:rsid w:val="37DB1872"/>
    <w:rsid w:val="37FC6801"/>
    <w:rsid w:val="382311B2"/>
    <w:rsid w:val="382C6229"/>
    <w:rsid w:val="3855415F"/>
    <w:rsid w:val="38C73CCE"/>
    <w:rsid w:val="38E378D5"/>
    <w:rsid w:val="38F6347F"/>
    <w:rsid w:val="391A6474"/>
    <w:rsid w:val="39277F75"/>
    <w:rsid w:val="39476B7F"/>
    <w:rsid w:val="396225F2"/>
    <w:rsid w:val="398D2EF0"/>
    <w:rsid w:val="39BC0F8A"/>
    <w:rsid w:val="39D5646B"/>
    <w:rsid w:val="39E43A25"/>
    <w:rsid w:val="39E54676"/>
    <w:rsid w:val="39FB236C"/>
    <w:rsid w:val="39FB759E"/>
    <w:rsid w:val="3A21702A"/>
    <w:rsid w:val="3AE31DE4"/>
    <w:rsid w:val="3AEC48E4"/>
    <w:rsid w:val="3AFC37A9"/>
    <w:rsid w:val="3B1372D5"/>
    <w:rsid w:val="3B3326FB"/>
    <w:rsid w:val="3B361057"/>
    <w:rsid w:val="3B384030"/>
    <w:rsid w:val="3B485A7B"/>
    <w:rsid w:val="3B5B3257"/>
    <w:rsid w:val="3B7F56BB"/>
    <w:rsid w:val="3B824469"/>
    <w:rsid w:val="3B915826"/>
    <w:rsid w:val="3B98180E"/>
    <w:rsid w:val="3B9E6FAB"/>
    <w:rsid w:val="3BB860A2"/>
    <w:rsid w:val="3BED50F7"/>
    <w:rsid w:val="3C0C4263"/>
    <w:rsid w:val="3C4F7883"/>
    <w:rsid w:val="3C871559"/>
    <w:rsid w:val="3C954D63"/>
    <w:rsid w:val="3C966719"/>
    <w:rsid w:val="3CEA341A"/>
    <w:rsid w:val="3CF744AE"/>
    <w:rsid w:val="3D117A1D"/>
    <w:rsid w:val="3D483C08"/>
    <w:rsid w:val="3D712F0F"/>
    <w:rsid w:val="3D7B34E1"/>
    <w:rsid w:val="3D86306A"/>
    <w:rsid w:val="3D9F7DF8"/>
    <w:rsid w:val="3DC166F1"/>
    <w:rsid w:val="3DCF65C8"/>
    <w:rsid w:val="3DDC087F"/>
    <w:rsid w:val="3DE026A0"/>
    <w:rsid w:val="3DE2264C"/>
    <w:rsid w:val="3E11150F"/>
    <w:rsid w:val="3E385EB0"/>
    <w:rsid w:val="3E4B7FB2"/>
    <w:rsid w:val="3E652039"/>
    <w:rsid w:val="3E7D47E8"/>
    <w:rsid w:val="3E804855"/>
    <w:rsid w:val="3E8327D3"/>
    <w:rsid w:val="3E920708"/>
    <w:rsid w:val="3EAB5843"/>
    <w:rsid w:val="3ECA78B3"/>
    <w:rsid w:val="3EF07C3F"/>
    <w:rsid w:val="3EF93D83"/>
    <w:rsid w:val="3F0324E5"/>
    <w:rsid w:val="3F6B73C0"/>
    <w:rsid w:val="3F7C49C8"/>
    <w:rsid w:val="3F896DBB"/>
    <w:rsid w:val="3FB644E8"/>
    <w:rsid w:val="40105A08"/>
    <w:rsid w:val="40130D52"/>
    <w:rsid w:val="40181C4A"/>
    <w:rsid w:val="401840B7"/>
    <w:rsid w:val="4054360C"/>
    <w:rsid w:val="405838F4"/>
    <w:rsid w:val="406A515D"/>
    <w:rsid w:val="406F5C92"/>
    <w:rsid w:val="408C18C3"/>
    <w:rsid w:val="40BB0C99"/>
    <w:rsid w:val="40CF5691"/>
    <w:rsid w:val="40F509A6"/>
    <w:rsid w:val="40F650F1"/>
    <w:rsid w:val="4134289E"/>
    <w:rsid w:val="414E5C9F"/>
    <w:rsid w:val="41530548"/>
    <w:rsid w:val="41571B48"/>
    <w:rsid w:val="417E703F"/>
    <w:rsid w:val="41AD14B3"/>
    <w:rsid w:val="41B764D4"/>
    <w:rsid w:val="41C71989"/>
    <w:rsid w:val="41CA41F4"/>
    <w:rsid w:val="41DE630D"/>
    <w:rsid w:val="42061023"/>
    <w:rsid w:val="424634A0"/>
    <w:rsid w:val="4258079A"/>
    <w:rsid w:val="427E62BB"/>
    <w:rsid w:val="4286647D"/>
    <w:rsid w:val="42B76978"/>
    <w:rsid w:val="42C25A18"/>
    <w:rsid w:val="42CC0EBF"/>
    <w:rsid w:val="42D24653"/>
    <w:rsid w:val="42E852BE"/>
    <w:rsid w:val="430A335F"/>
    <w:rsid w:val="434374F7"/>
    <w:rsid w:val="43546CEF"/>
    <w:rsid w:val="43550710"/>
    <w:rsid w:val="436057A6"/>
    <w:rsid w:val="43717A35"/>
    <w:rsid w:val="43A32448"/>
    <w:rsid w:val="43AC5306"/>
    <w:rsid w:val="43AD7756"/>
    <w:rsid w:val="43AE23DE"/>
    <w:rsid w:val="43AE5A43"/>
    <w:rsid w:val="43B321AE"/>
    <w:rsid w:val="43BB0C84"/>
    <w:rsid w:val="43C1371A"/>
    <w:rsid w:val="43CA1A10"/>
    <w:rsid w:val="440D5F9E"/>
    <w:rsid w:val="44172CB2"/>
    <w:rsid w:val="441B68CE"/>
    <w:rsid w:val="441D7EDE"/>
    <w:rsid w:val="443D5865"/>
    <w:rsid w:val="44656F4F"/>
    <w:rsid w:val="448E2633"/>
    <w:rsid w:val="44977EFB"/>
    <w:rsid w:val="44B434D5"/>
    <w:rsid w:val="44BC7F41"/>
    <w:rsid w:val="44C526A1"/>
    <w:rsid w:val="44C82B70"/>
    <w:rsid w:val="44D17CFD"/>
    <w:rsid w:val="44E459CD"/>
    <w:rsid w:val="452538FB"/>
    <w:rsid w:val="452A57C4"/>
    <w:rsid w:val="45444CA3"/>
    <w:rsid w:val="454A1F0C"/>
    <w:rsid w:val="45577C40"/>
    <w:rsid w:val="45962C54"/>
    <w:rsid w:val="45AC60C8"/>
    <w:rsid w:val="46014104"/>
    <w:rsid w:val="46137D30"/>
    <w:rsid w:val="463D13B2"/>
    <w:rsid w:val="46581A08"/>
    <w:rsid w:val="465D61B5"/>
    <w:rsid w:val="46634537"/>
    <w:rsid w:val="466778FC"/>
    <w:rsid w:val="46AF7F6A"/>
    <w:rsid w:val="46C671C9"/>
    <w:rsid w:val="46D11312"/>
    <w:rsid w:val="46DB471D"/>
    <w:rsid w:val="46E56D1A"/>
    <w:rsid w:val="46EB7783"/>
    <w:rsid w:val="46F42F1A"/>
    <w:rsid w:val="46FB6B87"/>
    <w:rsid w:val="47124A45"/>
    <w:rsid w:val="47495BC6"/>
    <w:rsid w:val="475F1783"/>
    <w:rsid w:val="47665D17"/>
    <w:rsid w:val="476C7EA0"/>
    <w:rsid w:val="478755B7"/>
    <w:rsid w:val="479F3C13"/>
    <w:rsid w:val="47B30CD8"/>
    <w:rsid w:val="47B9718F"/>
    <w:rsid w:val="47CD243A"/>
    <w:rsid w:val="47ED0642"/>
    <w:rsid w:val="480D7ABC"/>
    <w:rsid w:val="486A14EB"/>
    <w:rsid w:val="48A53E83"/>
    <w:rsid w:val="48B2257F"/>
    <w:rsid w:val="48C145E7"/>
    <w:rsid w:val="48C24E68"/>
    <w:rsid w:val="48D776EC"/>
    <w:rsid w:val="48E11408"/>
    <w:rsid w:val="491156B9"/>
    <w:rsid w:val="49120A58"/>
    <w:rsid w:val="491E49BF"/>
    <w:rsid w:val="4936609B"/>
    <w:rsid w:val="493A247B"/>
    <w:rsid w:val="49474388"/>
    <w:rsid w:val="4954324E"/>
    <w:rsid w:val="496A54A1"/>
    <w:rsid w:val="49855839"/>
    <w:rsid w:val="499F5023"/>
    <w:rsid w:val="49C8635C"/>
    <w:rsid w:val="49D82285"/>
    <w:rsid w:val="49FF4F7D"/>
    <w:rsid w:val="4A065C32"/>
    <w:rsid w:val="4A08013B"/>
    <w:rsid w:val="4A7D2A52"/>
    <w:rsid w:val="4A8A2109"/>
    <w:rsid w:val="4A9042E1"/>
    <w:rsid w:val="4AE30CE9"/>
    <w:rsid w:val="4AE71D6A"/>
    <w:rsid w:val="4AE86457"/>
    <w:rsid w:val="4AF22400"/>
    <w:rsid w:val="4B074905"/>
    <w:rsid w:val="4B106DD4"/>
    <w:rsid w:val="4B6628A2"/>
    <w:rsid w:val="4B7E7B94"/>
    <w:rsid w:val="4B9F2CAD"/>
    <w:rsid w:val="4BF01883"/>
    <w:rsid w:val="4C030501"/>
    <w:rsid w:val="4C0F6390"/>
    <w:rsid w:val="4C101EE2"/>
    <w:rsid w:val="4C1310E6"/>
    <w:rsid w:val="4C224592"/>
    <w:rsid w:val="4C483213"/>
    <w:rsid w:val="4C560084"/>
    <w:rsid w:val="4C6B0FC1"/>
    <w:rsid w:val="4C706417"/>
    <w:rsid w:val="4C9362FA"/>
    <w:rsid w:val="4CB02D66"/>
    <w:rsid w:val="4CB96968"/>
    <w:rsid w:val="4CC36BD4"/>
    <w:rsid w:val="4CE94800"/>
    <w:rsid w:val="4CEF60C3"/>
    <w:rsid w:val="4CFD1881"/>
    <w:rsid w:val="4D101AE9"/>
    <w:rsid w:val="4D4A726F"/>
    <w:rsid w:val="4D4E0B38"/>
    <w:rsid w:val="4D507496"/>
    <w:rsid w:val="4D5D485B"/>
    <w:rsid w:val="4DAD53C4"/>
    <w:rsid w:val="4DB94BEE"/>
    <w:rsid w:val="4DC55CB9"/>
    <w:rsid w:val="4DD27986"/>
    <w:rsid w:val="4DFB27E4"/>
    <w:rsid w:val="4E31797D"/>
    <w:rsid w:val="4E376E0B"/>
    <w:rsid w:val="4E3778CE"/>
    <w:rsid w:val="4E4B21B2"/>
    <w:rsid w:val="4E5074B3"/>
    <w:rsid w:val="4E522835"/>
    <w:rsid w:val="4E551AC1"/>
    <w:rsid w:val="4E565691"/>
    <w:rsid w:val="4E5707A3"/>
    <w:rsid w:val="4E627A4C"/>
    <w:rsid w:val="4E7D458D"/>
    <w:rsid w:val="4E814E44"/>
    <w:rsid w:val="4E8F6C42"/>
    <w:rsid w:val="4E9903E3"/>
    <w:rsid w:val="4F20211B"/>
    <w:rsid w:val="4F2207F3"/>
    <w:rsid w:val="4F4B758D"/>
    <w:rsid w:val="4F8D4467"/>
    <w:rsid w:val="4FA254FD"/>
    <w:rsid w:val="4FC44733"/>
    <w:rsid w:val="4FF22BB3"/>
    <w:rsid w:val="4FF63EDE"/>
    <w:rsid w:val="50202C92"/>
    <w:rsid w:val="5039309C"/>
    <w:rsid w:val="5066271F"/>
    <w:rsid w:val="50BB4082"/>
    <w:rsid w:val="50CC0271"/>
    <w:rsid w:val="50DA1081"/>
    <w:rsid w:val="50E2689A"/>
    <w:rsid w:val="50E84E9E"/>
    <w:rsid w:val="50F34355"/>
    <w:rsid w:val="50FC74E5"/>
    <w:rsid w:val="51107F9C"/>
    <w:rsid w:val="511A5A0F"/>
    <w:rsid w:val="512F7D0E"/>
    <w:rsid w:val="51581BCD"/>
    <w:rsid w:val="515D6311"/>
    <w:rsid w:val="516B47B1"/>
    <w:rsid w:val="516C60B1"/>
    <w:rsid w:val="51992D8C"/>
    <w:rsid w:val="519D3FD0"/>
    <w:rsid w:val="51BF2A50"/>
    <w:rsid w:val="51DD2AE5"/>
    <w:rsid w:val="51EE506A"/>
    <w:rsid w:val="51F772EF"/>
    <w:rsid w:val="520A4142"/>
    <w:rsid w:val="521145E1"/>
    <w:rsid w:val="52542778"/>
    <w:rsid w:val="527C4928"/>
    <w:rsid w:val="527C6DFD"/>
    <w:rsid w:val="529347D3"/>
    <w:rsid w:val="52BC3A49"/>
    <w:rsid w:val="53221C6D"/>
    <w:rsid w:val="533E2591"/>
    <w:rsid w:val="533E4F9D"/>
    <w:rsid w:val="534C04F7"/>
    <w:rsid w:val="53675472"/>
    <w:rsid w:val="536C0508"/>
    <w:rsid w:val="537A4A3F"/>
    <w:rsid w:val="537F6966"/>
    <w:rsid w:val="53947090"/>
    <w:rsid w:val="5399189A"/>
    <w:rsid w:val="53D169A7"/>
    <w:rsid w:val="53DF4AE5"/>
    <w:rsid w:val="54101CA1"/>
    <w:rsid w:val="543755F5"/>
    <w:rsid w:val="543E027A"/>
    <w:rsid w:val="54427F81"/>
    <w:rsid w:val="54451D86"/>
    <w:rsid w:val="54556265"/>
    <w:rsid w:val="54774D52"/>
    <w:rsid w:val="54935B76"/>
    <w:rsid w:val="54AD157C"/>
    <w:rsid w:val="54BE266D"/>
    <w:rsid w:val="551C535F"/>
    <w:rsid w:val="55451150"/>
    <w:rsid w:val="556808EF"/>
    <w:rsid w:val="55822C6D"/>
    <w:rsid w:val="55B355D3"/>
    <w:rsid w:val="55B96955"/>
    <w:rsid w:val="55D636DA"/>
    <w:rsid w:val="55DA10E0"/>
    <w:rsid w:val="55E16931"/>
    <w:rsid w:val="5602583D"/>
    <w:rsid w:val="560B3359"/>
    <w:rsid w:val="56300E34"/>
    <w:rsid w:val="564D57F8"/>
    <w:rsid w:val="565A3770"/>
    <w:rsid w:val="565D17B2"/>
    <w:rsid w:val="566C589C"/>
    <w:rsid w:val="56940833"/>
    <w:rsid w:val="569921E8"/>
    <w:rsid w:val="56A45CD8"/>
    <w:rsid w:val="56EE08BC"/>
    <w:rsid w:val="56F26F8E"/>
    <w:rsid w:val="56F95F53"/>
    <w:rsid w:val="57180406"/>
    <w:rsid w:val="576D4EC5"/>
    <w:rsid w:val="579871C8"/>
    <w:rsid w:val="57A07F6F"/>
    <w:rsid w:val="57EE42F8"/>
    <w:rsid w:val="58417BBD"/>
    <w:rsid w:val="58440710"/>
    <w:rsid w:val="58650450"/>
    <w:rsid w:val="58691876"/>
    <w:rsid w:val="586A76F9"/>
    <w:rsid w:val="588A24FC"/>
    <w:rsid w:val="589A03BA"/>
    <w:rsid w:val="589B2AB5"/>
    <w:rsid w:val="58A07471"/>
    <w:rsid w:val="58B041C2"/>
    <w:rsid w:val="58BB09E0"/>
    <w:rsid w:val="58E80743"/>
    <w:rsid w:val="59057FA7"/>
    <w:rsid w:val="592F280E"/>
    <w:rsid w:val="59352323"/>
    <w:rsid w:val="593639E1"/>
    <w:rsid w:val="59736AAE"/>
    <w:rsid w:val="59782C8E"/>
    <w:rsid w:val="59B97671"/>
    <w:rsid w:val="59CC7D85"/>
    <w:rsid w:val="59D6002D"/>
    <w:rsid w:val="59EB4769"/>
    <w:rsid w:val="59F87D78"/>
    <w:rsid w:val="5A2660AA"/>
    <w:rsid w:val="5A385DC9"/>
    <w:rsid w:val="5A3F62F5"/>
    <w:rsid w:val="5A405A2D"/>
    <w:rsid w:val="5A555858"/>
    <w:rsid w:val="5A5C3F77"/>
    <w:rsid w:val="5A6D2A19"/>
    <w:rsid w:val="5A946B0D"/>
    <w:rsid w:val="5AAF55AE"/>
    <w:rsid w:val="5AEE54F9"/>
    <w:rsid w:val="5AEE7FEC"/>
    <w:rsid w:val="5B181A78"/>
    <w:rsid w:val="5B252235"/>
    <w:rsid w:val="5B2D1B87"/>
    <w:rsid w:val="5B51334B"/>
    <w:rsid w:val="5B7F0805"/>
    <w:rsid w:val="5BB5796E"/>
    <w:rsid w:val="5C0745F6"/>
    <w:rsid w:val="5C337BB7"/>
    <w:rsid w:val="5C3703A1"/>
    <w:rsid w:val="5C423913"/>
    <w:rsid w:val="5C8420E2"/>
    <w:rsid w:val="5C871FDB"/>
    <w:rsid w:val="5CAE3310"/>
    <w:rsid w:val="5CAE4DF3"/>
    <w:rsid w:val="5CB80F70"/>
    <w:rsid w:val="5CCD1703"/>
    <w:rsid w:val="5CE408FD"/>
    <w:rsid w:val="5CE53175"/>
    <w:rsid w:val="5CE54D25"/>
    <w:rsid w:val="5D83648C"/>
    <w:rsid w:val="5D9B2AE2"/>
    <w:rsid w:val="5DED106B"/>
    <w:rsid w:val="5DEE2385"/>
    <w:rsid w:val="5E025A20"/>
    <w:rsid w:val="5E107990"/>
    <w:rsid w:val="5E165FB9"/>
    <w:rsid w:val="5E263D34"/>
    <w:rsid w:val="5E431B20"/>
    <w:rsid w:val="5E8A4980"/>
    <w:rsid w:val="5EA12F53"/>
    <w:rsid w:val="5EB34552"/>
    <w:rsid w:val="5ED03438"/>
    <w:rsid w:val="5FA1246D"/>
    <w:rsid w:val="5FC4468E"/>
    <w:rsid w:val="5FD63906"/>
    <w:rsid w:val="5FDA7C1B"/>
    <w:rsid w:val="5FE83281"/>
    <w:rsid w:val="60017760"/>
    <w:rsid w:val="6015130A"/>
    <w:rsid w:val="603D48C3"/>
    <w:rsid w:val="605D1ACF"/>
    <w:rsid w:val="606D28AA"/>
    <w:rsid w:val="607609A1"/>
    <w:rsid w:val="609915DE"/>
    <w:rsid w:val="60C44613"/>
    <w:rsid w:val="60F47A99"/>
    <w:rsid w:val="614D3F4A"/>
    <w:rsid w:val="61653BFE"/>
    <w:rsid w:val="61B937F6"/>
    <w:rsid w:val="61CA251C"/>
    <w:rsid w:val="622B303C"/>
    <w:rsid w:val="62362B61"/>
    <w:rsid w:val="62683ABB"/>
    <w:rsid w:val="627909F3"/>
    <w:rsid w:val="6295094B"/>
    <w:rsid w:val="62D10D3C"/>
    <w:rsid w:val="62D261D6"/>
    <w:rsid w:val="62F56FC8"/>
    <w:rsid w:val="63030268"/>
    <w:rsid w:val="631B72E2"/>
    <w:rsid w:val="631E71DD"/>
    <w:rsid w:val="63981161"/>
    <w:rsid w:val="63C958F5"/>
    <w:rsid w:val="63CC73DE"/>
    <w:rsid w:val="63D40CA3"/>
    <w:rsid w:val="63F94605"/>
    <w:rsid w:val="63FF2713"/>
    <w:rsid w:val="6403291B"/>
    <w:rsid w:val="64212174"/>
    <w:rsid w:val="6431303B"/>
    <w:rsid w:val="64572F7B"/>
    <w:rsid w:val="649A7D7C"/>
    <w:rsid w:val="64A02AA1"/>
    <w:rsid w:val="64AA6802"/>
    <w:rsid w:val="64AF43A4"/>
    <w:rsid w:val="64B770A0"/>
    <w:rsid w:val="64BF5BB4"/>
    <w:rsid w:val="64CF70EF"/>
    <w:rsid w:val="652328C2"/>
    <w:rsid w:val="655033E4"/>
    <w:rsid w:val="656B669E"/>
    <w:rsid w:val="657D089D"/>
    <w:rsid w:val="65A5418D"/>
    <w:rsid w:val="65A606EA"/>
    <w:rsid w:val="65D93EBD"/>
    <w:rsid w:val="65F95B5A"/>
    <w:rsid w:val="662763BE"/>
    <w:rsid w:val="66553636"/>
    <w:rsid w:val="66605FE6"/>
    <w:rsid w:val="6685269F"/>
    <w:rsid w:val="66A0602B"/>
    <w:rsid w:val="66CA38F3"/>
    <w:rsid w:val="670A20B8"/>
    <w:rsid w:val="670E3A4F"/>
    <w:rsid w:val="6725051F"/>
    <w:rsid w:val="673A0CDC"/>
    <w:rsid w:val="676D50D7"/>
    <w:rsid w:val="679623F6"/>
    <w:rsid w:val="67D9111E"/>
    <w:rsid w:val="67F46C1D"/>
    <w:rsid w:val="67FC1B5D"/>
    <w:rsid w:val="68114998"/>
    <w:rsid w:val="6816723A"/>
    <w:rsid w:val="68261757"/>
    <w:rsid w:val="68450F45"/>
    <w:rsid w:val="684F2869"/>
    <w:rsid w:val="686E431E"/>
    <w:rsid w:val="68976A72"/>
    <w:rsid w:val="68C1688E"/>
    <w:rsid w:val="68CE5E2E"/>
    <w:rsid w:val="691173D3"/>
    <w:rsid w:val="692D543A"/>
    <w:rsid w:val="696116F5"/>
    <w:rsid w:val="6985722B"/>
    <w:rsid w:val="6997762D"/>
    <w:rsid w:val="69BB7086"/>
    <w:rsid w:val="69BE63E4"/>
    <w:rsid w:val="69C748BF"/>
    <w:rsid w:val="69CE36C8"/>
    <w:rsid w:val="69CF1BBA"/>
    <w:rsid w:val="69E604D0"/>
    <w:rsid w:val="69EA6537"/>
    <w:rsid w:val="6A0631CB"/>
    <w:rsid w:val="6A2F07C3"/>
    <w:rsid w:val="6A6C4ABD"/>
    <w:rsid w:val="6AAF2D1B"/>
    <w:rsid w:val="6ABB2DA9"/>
    <w:rsid w:val="6AE52E46"/>
    <w:rsid w:val="6B02454C"/>
    <w:rsid w:val="6B0473EE"/>
    <w:rsid w:val="6B2D2EE7"/>
    <w:rsid w:val="6B405A06"/>
    <w:rsid w:val="6B477B6C"/>
    <w:rsid w:val="6B4C4AE6"/>
    <w:rsid w:val="6B611377"/>
    <w:rsid w:val="6B7222EA"/>
    <w:rsid w:val="6B733C76"/>
    <w:rsid w:val="6B945112"/>
    <w:rsid w:val="6B993D20"/>
    <w:rsid w:val="6BB17836"/>
    <w:rsid w:val="6BC80AC4"/>
    <w:rsid w:val="6BDF340E"/>
    <w:rsid w:val="6C021C0D"/>
    <w:rsid w:val="6C3562E4"/>
    <w:rsid w:val="6C5047B6"/>
    <w:rsid w:val="6C664200"/>
    <w:rsid w:val="6C941476"/>
    <w:rsid w:val="6CAD60D2"/>
    <w:rsid w:val="6CC27D4C"/>
    <w:rsid w:val="6CE917DC"/>
    <w:rsid w:val="6D2C7ACD"/>
    <w:rsid w:val="6D3169BD"/>
    <w:rsid w:val="6D5A4437"/>
    <w:rsid w:val="6DAF4A11"/>
    <w:rsid w:val="6DDA05FB"/>
    <w:rsid w:val="6DF01A1F"/>
    <w:rsid w:val="6E200152"/>
    <w:rsid w:val="6E5A39FF"/>
    <w:rsid w:val="6E8C0C7A"/>
    <w:rsid w:val="6E90342D"/>
    <w:rsid w:val="6E9F3CD0"/>
    <w:rsid w:val="6EC94EDE"/>
    <w:rsid w:val="6ECB1118"/>
    <w:rsid w:val="6EF31499"/>
    <w:rsid w:val="6F1E0F87"/>
    <w:rsid w:val="6F4008AE"/>
    <w:rsid w:val="6F777762"/>
    <w:rsid w:val="6F7E1F77"/>
    <w:rsid w:val="6F8B07DA"/>
    <w:rsid w:val="6F965C9A"/>
    <w:rsid w:val="6FBD6CCB"/>
    <w:rsid w:val="6FD71D6A"/>
    <w:rsid w:val="700076E2"/>
    <w:rsid w:val="7027033B"/>
    <w:rsid w:val="702947C2"/>
    <w:rsid w:val="703E26C0"/>
    <w:rsid w:val="704F68F3"/>
    <w:rsid w:val="705D3C49"/>
    <w:rsid w:val="706E0E57"/>
    <w:rsid w:val="70715DAD"/>
    <w:rsid w:val="70A425FD"/>
    <w:rsid w:val="70B12E24"/>
    <w:rsid w:val="70BE1A9C"/>
    <w:rsid w:val="70C728A7"/>
    <w:rsid w:val="70F52DA8"/>
    <w:rsid w:val="712016D7"/>
    <w:rsid w:val="71244089"/>
    <w:rsid w:val="713041FF"/>
    <w:rsid w:val="713D323C"/>
    <w:rsid w:val="71447B48"/>
    <w:rsid w:val="71486D7E"/>
    <w:rsid w:val="71994EE4"/>
    <w:rsid w:val="71A84460"/>
    <w:rsid w:val="71C52014"/>
    <w:rsid w:val="71D92125"/>
    <w:rsid w:val="71F72088"/>
    <w:rsid w:val="71FF02A3"/>
    <w:rsid w:val="720B3581"/>
    <w:rsid w:val="721C39E7"/>
    <w:rsid w:val="721C6D8F"/>
    <w:rsid w:val="723A762B"/>
    <w:rsid w:val="724654EC"/>
    <w:rsid w:val="729F324E"/>
    <w:rsid w:val="72D74290"/>
    <w:rsid w:val="72EC6300"/>
    <w:rsid w:val="730F3EEC"/>
    <w:rsid w:val="73355164"/>
    <w:rsid w:val="733653A5"/>
    <w:rsid w:val="73391103"/>
    <w:rsid w:val="733F01A8"/>
    <w:rsid w:val="73473D6F"/>
    <w:rsid w:val="7364572D"/>
    <w:rsid w:val="737E577A"/>
    <w:rsid w:val="73885872"/>
    <w:rsid w:val="738F3B37"/>
    <w:rsid w:val="74131EFA"/>
    <w:rsid w:val="74230C4D"/>
    <w:rsid w:val="742D5DD7"/>
    <w:rsid w:val="74671C56"/>
    <w:rsid w:val="748D6010"/>
    <w:rsid w:val="749E3C5A"/>
    <w:rsid w:val="74BE2E0A"/>
    <w:rsid w:val="75571FE5"/>
    <w:rsid w:val="756D3924"/>
    <w:rsid w:val="757D3940"/>
    <w:rsid w:val="75B372E0"/>
    <w:rsid w:val="75C46D7C"/>
    <w:rsid w:val="75C95124"/>
    <w:rsid w:val="75F85087"/>
    <w:rsid w:val="75FF3BC8"/>
    <w:rsid w:val="76055568"/>
    <w:rsid w:val="764F3C74"/>
    <w:rsid w:val="76776E82"/>
    <w:rsid w:val="76A927B0"/>
    <w:rsid w:val="76AD6AC3"/>
    <w:rsid w:val="76C93C45"/>
    <w:rsid w:val="76DE000C"/>
    <w:rsid w:val="76E80481"/>
    <w:rsid w:val="76E97EF5"/>
    <w:rsid w:val="77377C02"/>
    <w:rsid w:val="77567BAD"/>
    <w:rsid w:val="77703FFE"/>
    <w:rsid w:val="77780366"/>
    <w:rsid w:val="77A46D9B"/>
    <w:rsid w:val="77BD3AC9"/>
    <w:rsid w:val="77EA194E"/>
    <w:rsid w:val="77FC3FF3"/>
    <w:rsid w:val="782F6474"/>
    <w:rsid w:val="783C1FB0"/>
    <w:rsid w:val="7878561A"/>
    <w:rsid w:val="78C36C66"/>
    <w:rsid w:val="78CB0D0A"/>
    <w:rsid w:val="7904552B"/>
    <w:rsid w:val="791F3268"/>
    <w:rsid w:val="798616CD"/>
    <w:rsid w:val="799344C1"/>
    <w:rsid w:val="79A14DE8"/>
    <w:rsid w:val="79EB110B"/>
    <w:rsid w:val="79EF119B"/>
    <w:rsid w:val="7A0A666E"/>
    <w:rsid w:val="7A1E4094"/>
    <w:rsid w:val="7A367CD8"/>
    <w:rsid w:val="7A392EC5"/>
    <w:rsid w:val="7A606C68"/>
    <w:rsid w:val="7A7F44F2"/>
    <w:rsid w:val="7A7F46C4"/>
    <w:rsid w:val="7AAD5017"/>
    <w:rsid w:val="7ABE5AC0"/>
    <w:rsid w:val="7AC37654"/>
    <w:rsid w:val="7B43460A"/>
    <w:rsid w:val="7B7340EF"/>
    <w:rsid w:val="7BB736D0"/>
    <w:rsid w:val="7BEE4CC6"/>
    <w:rsid w:val="7BEE5333"/>
    <w:rsid w:val="7C054F01"/>
    <w:rsid w:val="7C075B84"/>
    <w:rsid w:val="7C1C68E3"/>
    <w:rsid w:val="7C29141B"/>
    <w:rsid w:val="7C2D7F28"/>
    <w:rsid w:val="7C3C4E44"/>
    <w:rsid w:val="7C517AFB"/>
    <w:rsid w:val="7C574673"/>
    <w:rsid w:val="7C6A07F3"/>
    <w:rsid w:val="7CA12D87"/>
    <w:rsid w:val="7CA64FDD"/>
    <w:rsid w:val="7CBB3326"/>
    <w:rsid w:val="7CC20B8D"/>
    <w:rsid w:val="7CC30739"/>
    <w:rsid w:val="7CF45F26"/>
    <w:rsid w:val="7D7D220B"/>
    <w:rsid w:val="7DBC2149"/>
    <w:rsid w:val="7DBE2B7E"/>
    <w:rsid w:val="7DD8139D"/>
    <w:rsid w:val="7E102A89"/>
    <w:rsid w:val="7E1F73C1"/>
    <w:rsid w:val="7E2F1626"/>
    <w:rsid w:val="7E434A14"/>
    <w:rsid w:val="7E931803"/>
    <w:rsid w:val="7EAB13BA"/>
    <w:rsid w:val="7EAE564C"/>
    <w:rsid w:val="7ED71103"/>
    <w:rsid w:val="7EE776A7"/>
    <w:rsid w:val="7EEF597A"/>
    <w:rsid w:val="7F124345"/>
    <w:rsid w:val="7F7F1B66"/>
    <w:rsid w:val="7F9669E0"/>
    <w:rsid w:val="7F9E23BE"/>
    <w:rsid w:val="7FF8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579</Characters>
  <Lines>0</Lines>
  <Paragraphs>0</Paragraphs>
  <TotalTime>175</TotalTime>
  <ScaleCrop>false</ScaleCrop>
  <LinksUpToDate>false</LinksUpToDate>
  <CharactersWithSpaces>596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2025-03-05T02:03:00Z</dcterms:created>
  <dc:creator>子落</dc:creator>
  <cp:lastModifiedBy>子落</cp:lastModifiedBy>
  <dcterms:modified xsi:type="dcterms:W3CDTF">2025-03-06T04:15:43Z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A2482FD6D2A5448BB7714734C4ABAAD1_11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